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0F" w:rsidRDefault="0028470F"/>
    <w:p w:rsidR="0002182A" w:rsidRPr="003229F9" w:rsidRDefault="0002182A" w:rsidP="0002182A">
      <w:pPr>
        <w:jc w:val="center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02182A" w:rsidRPr="003229F9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                                                         Тезисы ИВДИВО</w:t>
      </w:r>
    </w:p>
    <w:p w:rsidR="0002182A" w:rsidRPr="003229F9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229F9">
        <w:rPr>
          <w:rFonts w:ascii="Times New Roman" w:hAnsi="Times New Roman"/>
          <w:sz w:val="24"/>
          <w:szCs w:val="24"/>
        </w:rPr>
        <w:t>Фельшина Алла Абрамовна</w:t>
      </w:r>
    </w:p>
    <w:p w:rsidR="0002182A" w:rsidRPr="003229F9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Владычица</w:t>
      </w:r>
      <w:r w:rsidRPr="003229F9">
        <w:rPr>
          <w:rFonts w:ascii="Times New Roman" w:hAnsi="Times New Roman"/>
          <w:sz w:val="24"/>
          <w:szCs w:val="24"/>
        </w:rPr>
        <w:t xml:space="preserve"> Управления Фортического тела</w:t>
      </w:r>
    </w:p>
    <w:p w:rsidR="0002182A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ИВО ИВАС Явира, Секретарь Д</w:t>
      </w:r>
      <w:r w:rsidRPr="003229F9">
        <w:rPr>
          <w:rFonts w:ascii="Times New Roman" w:hAnsi="Times New Roman"/>
          <w:sz w:val="24"/>
          <w:szCs w:val="24"/>
        </w:rPr>
        <w:t xml:space="preserve">ома Фортики  </w:t>
      </w:r>
    </w:p>
    <w:p w:rsidR="0002182A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Кут Хуми</w:t>
      </w:r>
      <w:r w:rsidRPr="00322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ИВДИВО</w:t>
      </w:r>
      <w:r w:rsidRPr="003229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подразделения Москва Россия </w:t>
      </w:r>
    </w:p>
    <w:p w:rsidR="0002182A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182A" w:rsidRPr="003229F9" w:rsidRDefault="0002182A" w:rsidP="00021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 </w:t>
      </w:r>
    </w:p>
    <w:p w:rsidR="0002182A" w:rsidRPr="003229F9" w:rsidRDefault="0002182A" w:rsidP="0002182A">
      <w:pPr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                         ФОРТИЧЕСКОЕ ТЕЛО ИВО  ИВАС Явир Нона</w:t>
      </w:r>
    </w:p>
    <w:p w:rsidR="0002182A" w:rsidRPr="003229F9" w:rsidRDefault="0002182A" w:rsidP="0002182A">
      <w:pPr>
        <w:pStyle w:val="Normal1"/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229F9">
        <w:rPr>
          <w:rFonts w:ascii="Times New Roman" w:hAnsi="Times New Roman" w:cs="Times New Roman"/>
        </w:rPr>
        <w:t xml:space="preserve"> Пратика, старое название материи Фортика, а с изменением названия она заработала по-другому.</w:t>
      </w:r>
      <w:r>
        <w:rPr>
          <w:rFonts w:ascii="Times New Roman" w:hAnsi="Times New Roman" w:cs="Times New Roman"/>
          <w:i/>
        </w:rPr>
        <w:t xml:space="preserve"> </w:t>
      </w:r>
      <w:r w:rsidRPr="003229F9">
        <w:rPr>
          <w:rFonts w:ascii="Times New Roman" w:hAnsi="Times New Roman" w:cs="Times New Roman"/>
        </w:rPr>
        <w:t xml:space="preserve">Потому, что Слово состоит из Огня. И как только меняется название </w:t>
      </w:r>
      <w:r>
        <w:rPr>
          <w:rFonts w:ascii="Times New Roman" w:hAnsi="Times New Roman" w:cs="Times New Roman"/>
        </w:rPr>
        <w:t>–</w:t>
      </w:r>
      <w:r w:rsidRPr="003229F9">
        <w:rPr>
          <w:rFonts w:ascii="Times New Roman" w:hAnsi="Times New Roman" w:cs="Times New Roman"/>
        </w:rPr>
        <w:t xml:space="preserve"> меняется Огонь этой</w:t>
      </w:r>
      <w:r>
        <w:rPr>
          <w:rFonts w:ascii="Times New Roman" w:hAnsi="Times New Roman" w:cs="Times New Roman"/>
        </w:rPr>
        <w:t xml:space="preserve"> материи, а раз меняется Огонь –</w:t>
      </w:r>
      <w:r w:rsidRPr="003229F9">
        <w:rPr>
          <w:rFonts w:ascii="Times New Roman" w:hAnsi="Times New Roman" w:cs="Times New Roman"/>
        </w:rPr>
        <w:t xml:space="preserve"> меняется функционал материи. </w:t>
      </w:r>
    </w:p>
    <w:p w:rsidR="0002182A" w:rsidRPr="003229F9" w:rsidRDefault="0002182A" w:rsidP="0002182A">
      <w:pPr>
        <w:pStyle w:val="Normal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27-</w:t>
      </w:r>
      <w:r w:rsidRPr="003229F9">
        <w:rPr>
          <w:rFonts w:ascii="Times New Roman" w:hAnsi="Times New Roman" w:cs="Times New Roman"/>
        </w:rPr>
        <w:t>го горизонта</w:t>
      </w:r>
      <w:r>
        <w:rPr>
          <w:rFonts w:ascii="Times New Roman" w:hAnsi="Times New Roman" w:cs="Times New Roman"/>
        </w:rPr>
        <w:t xml:space="preserve"> </w:t>
      </w:r>
      <w:r w:rsidRPr="003229F9">
        <w:rPr>
          <w:rFonts w:ascii="Times New Roman" w:hAnsi="Times New Roman" w:cs="Times New Roman"/>
        </w:rPr>
        <w:t>– Эталонность.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действия Части Эта</w:t>
      </w:r>
      <w:r w:rsidRPr="003229F9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>н</w:t>
      </w:r>
      <w:r w:rsidRPr="003229F9">
        <w:rPr>
          <w:rFonts w:ascii="Times New Roman" w:hAnsi="Times New Roman"/>
          <w:sz w:val="24"/>
          <w:szCs w:val="24"/>
        </w:rPr>
        <w:t xml:space="preserve">ность обеспечивает вид материи Фортика, </w:t>
      </w:r>
      <w:proofErr w:type="gramStart"/>
      <w:r w:rsidRPr="003229F9">
        <w:rPr>
          <w:rFonts w:ascii="Times New Roman" w:hAnsi="Times New Roman"/>
          <w:sz w:val="24"/>
          <w:szCs w:val="24"/>
        </w:rPr>
        <w:t>главная</w:t>
      </w:r>
      <w:proofErr w:type="gramEnd"/>
      <w:r w:rsidRPr="003229F9">
        <w:rPr>
          <w:rFonts w:ascii="Times New Roman" w:hAnsi="Times New Roman"/>
          <w:sz w:val="24"/>
          <w:szCs w:val="24"/>
        </w:rPr>
        <w:t xml:space="preserve"> для этой части. </w:t>
      </w:r>
      <w:r>
        <w:rPr>
          <w:rFonts w:ascii="Times New Roman" w:hAnsi="Times New Roman"/>
          <w:sz w:val="24"/>
          <w:szCs w:val="24"/>
        </w:rPr>
        <w:t>Часть 27-го горизонта –</w:t>
      </w:r>
      <w:r w:rsidRPr="003229F9">
        <w:rPr>
          <w:rFonts w:ascii="Times New Roman" w:hAnsi="Times New Roman"/>
          <w:sz w:val="24"/>
          <w:szCs w:val="24"/>
        </w:rPr>
        <w:t xml:space="preserve"> в 32</w:t>
      </w:r>
      <w:r>
        <w:rPr>
          <w:rFonts w:ascii="Times New Roman" w:hAnsi="Times New Roman"/>
          <w:sz w:val="24"/>
          <w:szCs w:val="24"/>
        </w:rPr>
        <w:t>-рице</w:t>
      </w:r>
      <w:r w:rsidRPr="003229F9">
        <w:rPr>
          <w:rFonts w:ascii="Times New Roman" w:hAnsi="Times New Roman"/>
          <w:sz w:val="24"/>
          <w:szCs w:val="24"/>
        </w:rPr>
        <w:t xml:space="preserve"> и  в 16</w:t>
      </w:r>
      <w:r>
        <w:rPr>
          <w:rFonts w:ascii="Times New Roman" w:hAnsi="Times New Roman"/>
          <w:sz w:val="24"/>
          <w:szCs w:val="24"/>
        </w:rPr>
        <w:t>-ри</w:t>
      </w:r>
      <w:r w:rsidRPr="003229F9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229F9">
        <w:rPr>
          <w:rFonts w:ascii="Times New Roman" w:hAnsi="Times New Roman"/>
          <w:sz w:val="24"/>
          <w:szCs w:val="24"/>
        </w:rPr>
        <w:t xml:space="preserve"> одиннадцатого.  И это Часть, которая формирует голографичность нашего мозга относительно объектной материи, где голографии вспыхивают, как взаимосвязь разных оболочек разных Форм между собою.  Одиннадцатый горизонт </w:t>
      </w:r>
      <w:r>
        <w:rPr>
          <w:rFonts w:ascii="Times New Roman" w:hAnsi="Times New Roman"/>
          <w:sz w:val="24"/>
          <w:szCs w:val="24"/>
        </w:rPr>
        <w:t xml:space="preserve">живёт </w:t>
      </w:r>
      <w:r w:rsidRPr="003229F9">
        <w:rPr>
          <w:rFonts w:ascii="Times New Roman" w:hAnsi="Times New Roman"/>
          <w:sz w:val="24"/>
          <w:szCs w:val="24"/>
        </w:rPr>
        <w:t>голографичностью.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Система </w:t>
      </w:r>
      <w:r>
        <w:rPr>
          <w:rFonts w:ascii="Times New Roman" w:hAnsi="Times New Roman"/>
          <w:sz w:val="24"/>
          <w:szCs w:val="24"/>
        </w:rPr>
        <w:t xml:space="preserve">материи Фортики – </w:t>
      </w:r>
      <w:r w:rsidRPr="003229F9">
        <w:rPr>
          <w:rFonts w:ascii="Times New Roman" w:hAnsi="Times New Roman"/>
          <w:sz w:val="24"/>
          <w:szCs w:val="24"/>
        </w:rPr>
        <w:t xml:space="preserve">Фора. Фора в переводе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229F9">
        <w:rPr>
          <w:rFonts w:ascii="Times New Roman" w:hAnsi="Times New Roman"/>
          <w:sz w:val="24"/>
          <w:szCs w:val="24"/>
        </w:rPr>
        <w:t>избыток возмо</w:t>
      </w:r>
      <w:r>
        <w:rPr>
          <w:rFonts w:ascii="Times New Roman" w:hAnsi="Times New Roman"/>
          <w:sz w:val="24"/>
          <w:szCs w:val="24"/>
        </w:rPr>
        <w:t>ж</w:t>
      </w:r>
      <w:r w:rsidRPr="003229F9">
        <w:rPr>
          <w:rFonts w:ascii="Times New Roman" w:hAnsi="Times New Roman"/>
          <w:sz w:val="24"/>
          <w:szCs w:val="24"/>
        </w:rPr>
        <w:t>ностей. Система Фора учит масштабировать нашу жизнь.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 системы части –</w:t>
      </w:r>
      <w:r w:rsidRPr="003229F9">
        <w:rPr>
          <w:rFonts w:ascii="Times New Roman" w:hAnsi="Times New Roman"/>
          <w:sz w:val="24"/>
          <w:szCs w:val="24"/>
        </w:rPr>
        <w:t xml:space="preserve"> Абсолют</w:t>
      </w:r>
      <w:r>
        <w:rPr>
          <w:rFonts w:ascii="Times New Roman" w:hAnsi="Times New Roman"/>
          <w:sz w:val="24"/>
          <w:szCs w:val="24"/>
        </w:rPr>
        <w:t>.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>Частность Фортики – Форма.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Фортика </w:t>
      </w:r>
      <w:r>
        <w:rPr>
          <w:rFonts w:ascii="Times New Roman" w:hAnsi="Times New Roman"/>
          <w:sz w:val="24"/>
          <w:szCs w:val="24"/>
        </w:rPr>
        <w:t>–</w:t>
      </w:r>
      <w:r w:rsidRPr="003229F9">
        <w:rPr>
          <w:rFonts w:ascii="Times New Roman" w:hAnsi="Times New Roman"/>
          <w:sz w:val="24"/>
          <w:szCs w:val="24"/>
        </w:rPr>
        <w:t xml:space="preserve"> она занимается синтезом Форм</w:t>
      </w:r>
      <w:r>
        <w:rPr>
          <w:rFonts w:ascii="Times New Roman" w:hAnsi="Times New Roman"/>
          <w:sz w:val="24"/>
          <w:szCs w:val="24"/>
        </w:rPr>
        <w:t xml:space="preserve"> на основе Фор. Она фактически ф</w:t>
      </w:r>
      <w:r w:rsidRPr="003229F9">
        <w:rPr>
          <w:rFonts w:ascii="Times New Roman" w:hAnsi="Times New Roman"/>
          <w:sz w:val="24"/>
          <w:szCs w:val="24"/>
        </w:rPr>
        <w:t>ормирует весь материальный мир, потому что у других видов ма</w:t>
      </w:r>
      <w:r>
        <w:rPr>
          <w:rFonts w:ascii="Times New Roman" w:hAnsi="Times New Roman"/>
          <w:sz w:val="24"/>
          <w:szCs w:val="24"/>
        </w:rPr>
        <w:t xml:space="preserve">терии совсем другая специфика. </w:t>
      </w:r>
      <w:r w:rsidRPr="003229F9">
        <w:rPr>
          <w:rFonts w:ascii="Times New Roman" w:hAnsi="Times New Roman"/>
          <w:sz w:val="24"/>
          <w:szCs w:val="24"/>
        </w:rPr>
        <w:t>При этом Фора работает в среде Абсолютного Огня</w:t>
      </w:r>
      <w:r>
        <w:rPr>
          <w:rFonts w:ascii="Times New Roman" w:hAnsi="Times New Roman"/>
          <w:sz w:val="24"/>
          <w:szCs w:val="24"/>
        </w:rPr>
        <w:t>,</w:t>
      </w:r>
      <w:r w:rsidRPr="003229F9">
        <w:rPr>
          <w:rFonts w:ascii="Times New Roman" w:hAnsi="Times New Roman"/>
          <w:sz w:val="24"/>
          <w:szCs w:val="24"/>
        </w:rPr>
        <w:t xml:space="preserve"> и фундаментальности абсолютные должны быть. У кого нет абсолютных фундаментальностей на какую-то тему, то в соответствующей теме он может создать неправильную форму. </w:t>
      </w:r>
    </w:p>
    <w:p w:rsidR="0002182A" w:rsidRPr="003229F9" w:rsidRDefault="0002182A" w:rsidP="0002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Нет, </w:t>
      </w:r>
      <w:r w:rsidRPr="003229F9">
        <w:rPr>
          <w:rFonts w:ascii="Times New Roman" w:hAnsi="Times New Roman"/>
          <w:sz w:val="24"/>
          <w:szCs w:val="24"/>
        </w:rPr>
        <w:t xml:space="preserve">допустим, абсолютных фундаментальностей управленца. И он начинает оформлять работу, то есть, складывать, организовывать работу своего предприятия, как он считает нужным, исходя из своей подготовки. Но как это у Отца – им не воспримется, потому что нет фундаментального базиса на эту тему. </w:t>
      </w:r>
    </w:p>
    <w:p w:rsidR="0002182A" w:rsidRPr="003229F9" w:rsidRDefault="0002182A" w:rsidP="0002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>А когда есть Абсолют с этим фундаментальным базисом, идёт работа Частей. Абсолют выстраивает, он не позволяет выйти за пределы Отцовской реальности. Вот почему он важен. Это так Огонь Абсолюта работает. А здесь у нас фундаментальность м</w:t>
      </w:r>
      <w:r>
        <w:rPr>
          <w:rFonts w:ascii="Times New Roman" w:hAnsi="Times New Roman"/>
          <w:sz w:val="24"/>
          <w:szCs w:val="24"/>
        </w:rPr>
        <w:t>атерии и  Аппарат системы части –</w:t>
      </w:r>
      <w:r w:rsidRPr="003229F9">
        <w:rPr>
          <w:rFonts w:ascii="Times New Roman" w:hAnsi="Times New Roman"/>
          <w:sz w:val="24"/>
          <w:szCs w:val="24"/>
        </w:rPr>
        <w:t xml:space="preserve"> Абсолют. Значит, получается, нет абсолютности – вы формируете какими-то даже нижестоящими Частями что-то без учёта вот этого Аппарата или, на самом деле, не получается создать собственную Форму, потому что нет абсолютности. И тогда вы компилируете Формы из своего опыта или опыта окружающих. </w:t>
      </w:r>
    </w:p>
    <w:p w:rsidR="0002182A" w:rsidRPr="003229F9" w:rsidRDefault="0002182A" w:rsidP="0002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792">
        <w:rPr>
          <w:rFonts w:ascii="Times New Roman" w:hAnsi="Times New Roman"/>
          <w:bCs/>
          <w:sz w:val="24"/>
          <w:szCs w:val="24"/>
        </w:rPr>
        <w:t>Фортика – она осуществляет, собственно, синтез разных Форм</w:t>
      </w:r>
      <w:r w:rsidRPr="003229F9">
        <w:rPr>
          <w:rFonts w:ascii="Times New Roman" w:hAnsi="Times New Roman"/>
          <w:sz w:val="24"/>
          <w:szCs w:val="24"/>
        </w:rPr>
        <w:t xml:space="preserve">, насыщает Эталонность и переводит фундаментальность из неорганизованного состояния в </w:t>
      </w:r>
      <w:proofErr w:type="gramStart"/>
      <w:r w:rsidRPr="003229F9">
        <w:rPr>
          <w:rFonts w:ascii="Times New Roman" w:hAnsi="Times New Roman"/>
          <w:sz w:val="24"/>
          <w:szCs w:val="24"/>
        </w:rPr>
        <w:t>организованное</w:t>
      </w:r>
      <w:proofErr w:type="gramEnd"/>
      <w:r w:rsidRPr="003229F9">
        <w:rPr>
          <w:rFonts w:ascii="Times New Roman" w:hAnsi="Times New Roman"/>
          <w:sz w:val="24"/>
          <w:szCs w:val="24"/>
        </w:rPr>
        <w:t>, где рождается некая сфера-оболочка с внутренней структурой на какую-то тему. Форма управляется Созиданием. Фундаментальность Форма рождает соотвествующие дейст</w:t>
      </w:r>
      <w:r>
        <w:rPr>
          <w:rFonts w:ascii="Times New Roman" w:hAnsi="Times New Roman"/>
          <w:sz w:val="24"/>
          <w:szCs w:val="24"/>
        </w:rPr>
        <w:t>в</w:t>
      </w:r>
      <w:r w:rsidRPr="003229F9">
        <w:rPr>
          <w:rFonts w:ascii="Times New Roman" w:hAnsi="Times New Roman"/>
          <w:sz w:val="24"/>
          <w:szCs w:val="24"/>
        </w:rPr>
        <w:t>ия.</w:t>
      </w:r>
    </w:p>
    <w:p w:rsidR="0002182A" w:rsidRPr="00B77792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7792">
        <w:rPr>
          <w:rFonts w:ascii="Times New Roman" w:hAnsi="Times New Roman"/>
          <w:sz w:val="24"/>
          <w:szCs w:val="24"/>
        </w:rPr>
        <w:t>Что, значит, оформить?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К концу пятой расы понимание формы у нас </w:t>
      </w:r>
      <w:proofErr w:type="gramStart"/>
      <w:r w:rsidRPr="003229F9">
        <w:rPr>
          <w:rFonts w:ascii="Times New Roman" w:hAnsi="Times New Roman"/>
          <w:sz w:val="24"/>
          <w:szCs w:val="24"/>
        </w:rPr>
        <w:t>напрочь</w:t>
      </w:r>
      <w:proofErr w:type="gramEnd"/>
      <w:r w:rsidRPr="003229F9">
        <w:rPr>
          <w:rFonts w:ascii="Times New Roman" w:hAnsi="Times New Roman"/>
          <w:sz w:val="24"/>
          <w:szCs w:val="24"/>
        </w:rPr>
        <w:t xml:space="preserve"> отсутствовало. Причём, нам известно понятие «формальное мышление», допустим, «формальность», «формализм». Внешне-то слово очень часто на слуху, но как рождать форму и как управлять </w:t>
      </w:r>
      <w:r w:rsidRPr="003229F9">
        <w:rPr>
          <w:rFonts w:ascii="Times New Roman" w:hAnsi="Times New Roman"/>
          <w:sz w:val="24"/>
          <w:szCs w:val="24"/>
        </w:rPr>
        <w:lastRenderedPageBreak/>
        <w:t xml:space="preserve">воспроизводством форм, воспроизводить формы, тебе необходимые </w:t>
      </w:r>
      <w:r>
        <w:rPr>
          <w:rFonts w:ascii="Times New Roman" w:hAnsi="Times New Roman"/>
          <w:sz w:val="24"/>
          <w:szCs w:val="24"/>
        </w:rPr>
        <w:t>–</w:t>
      </w:r>
      <w:r w:rsidRPr="003229F9">
        <w:rPr>
          <w:rFonts w:ascii="Times New Roman" w:hAnsi="Times New Roman"/>
          <w:sz w:val="24"/>
          <w:szCs w:val="24"/>
        </w:rPr>
        <w:t xml:space="preserve"> вот это не было известно.</w:t>
      </w:r>
    </w:p>
    <w:p w:rsidR="0002182A" w:rsidRPr="003229F9" w:rsidRDefault="0002182A" w:rsidP="0002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По мере того, как накапливаются разные Формы </w:t>
      </w:r>
      <w:r>
        <w:rPr>
          <w:rFonts w:ascii="Times New Roman" w:hAnsi="Times New Roman"/>
          <w:sz w:val="24"/>
          <w:szCs w:val="24"/>
        </w:rPr>
        <w:t>–</w:t>
      </w:r>
      <w:r w:rsidRPr="003229F9">
        <w:rPr>
          <w:rFonts w:ascii="Times New Roman" w:hAnsi="Times New Roman"/>
          <w:sz w:val="24"/>
          <w:szCs w:val="24"/>
        </w:rPr>
        <w:t xml:space="preserve"> они начинают упорядочиваться м</w:t>
      </w:r>
      <w:r>
        <w:rPr>
          <w:rFonts w:ascii="Times New Roman" w:hAnsi="Times New Roman"/>
          <w:sz w:val="24"/>
          <w:szCs w:val="24"/>
        </w:rPr>
        <w:t>ежду собой, систематизироваться.</w:t>
      </w:r>
      <w:r w:rsidRPr="003229F9">
        <w:rPr>
          <w:rFonts w:ascii="Times New Roman" w:hAnsi="Times New Roman"/>
          <w:sz w:val="24"/>
          <w:szCs w:val="24"/>
        </w:rPr>
        <w:t xml:space="preserve"> Система Фора заполняется внешними Формами, которыми мы насыщаемся, и потом уже следующим этапом начинает срабатывать процесс, когда мы сами начинаем организовываться и вырабатывать собственные Формы. Собственные. Не копировать где-то, а вырабатывать. Например, форма поведения − как </w:t>
      </w:r>
      <w:r>
        <w:rPr>
          <w:rFonts w:ascii="Times New Roman" w:hAnsi="Times New Roman"/>
          <w:sz w:val="24"/>
          <w:szCs w:val="24"/>
        </w:rPr>
        <w:t>форма действия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орма движения…</w:t>
      </w:r>
    </w:p>
    <w:p w:rsidR="0002182A" w:rsidRPr="003229F9" w:rsidRDefault="0002182A" w:rsidP="0002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 Сама Форма </w:t>
      </w:r>
      <w:r>
        <w:rPr>
          <w:rFonts w:ascii="Times New Roman" w:hAnsi="Times New Roman"/>
          <w:sz w:val="24"/>
          <w:szCs w:val="24"/>
        </w:rPr>
        <w:t>–</w:t>
      </w:r>
      <w:r w:rsidRPr="003229F9">
        <w:rPr>
          <w:rFonts w:ascii="Times New Roman" w:hAnsi="Times New Roman"/>
          <w:sz w:val="24"/>
          <w:szCs w:val="24"/>
        </w:rPr>
        <w:t xml:space="preserve"> это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9F9">
        <w:rPr>
          <w:rFonts w:ascii="Times New Roman" w:hAnsi="Times New Roman"/>
          <w:sz w:val="24"/>
          <w:szCs w:val="24"/>
        </w:rPr>
        <w:t>внешняя оболочка.</w:t>
      </w:r>
      <w:r w:rsidRPr="003229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29F9">
        <w:rPr>
          <w:rFonts w:ascii="Times New Roman" w:hAnsi="Times New Roman"/>
          <w:bCs/>
          <w:sz w:val="24"/>
          <w:szCs w:val="24"/>
        </w:rPr>
        <w:t xml:space="preserve">Сама Форма </w:t>
      </w:r>
      <w:r>
        <w:rPr>
          <w:rFonts w:ascii="Times New Roman" w:hAnsi="Times New Roman"/>
          <w:bCs/>
          <w:sz w:val="24"/>
          <w:szCs w:val="24"/>
        </w:rPr>
        <w:t>–</w:t>
      </w:r>
      <w:r w:rsidRPr="003229F9">
        <w:rPr>
          <w:rFonts w:ascii="Times New Roman" w:hAnsi="Times New Roman"/>
          <w:bCs/>
          <w:sz w:val="24"/>
          <w:szCs w:val="24"/>
        </w:rPr>
        <w:t xml:space="preserve"> это внутренняя структура материи</w:t>
      </w:r>
      <w:r w:rsidRPr="003229F9">
        <w:rPr>
          <w:rFonts w:ascii="Times New Roman" w:hAnsi="Times New Roman"/>
          <w:sz w:val="24"/>
          <w:szCs w:val="24"/>
        </w:rPr>
        <w:t>.</w:t>
      </w:r>
    </w:p>
    <w:p w:rsidR="0002182A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Из чего складывается Форма, на чём она основывается?  </w:t>
      </w:r>
    </w:p>
    <w:p w:rsidR="0002182A" w:rsidRPr="003229F9" w:rsidRDefault="0002182A" w:rsidP="000218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29F9">
        <w:rPr>
          <w:rFonts w:ascii="Times New Roman" w:hAnsi="Times New Roman"/>
          <w:sz w:val="24"/>
          <w:szCs w:val="24"/>
        </w:rPr>
        <w:t xml:space="preserve">Форма складывается </w:t>
      </w:r>
      <w:r>
        <w:rPr>
          <w:rFonts w:ascii="Times New Roman" w:hAnsi="Times New Roman"/>
          <w:sz w:val="24"/>
          <w:szCs w:val="24"/>
        </w:rPr>
        <w:t>–</w:t>
      </w:r>
      <w:r w:rsidRPr="003229F9">
        <w:rPr>
          <w:rFonts w:ascii="Times New Roman" w:hAnsi="Times New Roman"/>
          <w:sz w:val="24"/>
          <w:szCs w:val="24"/>
        </w:rPr>
        <w:t xml:space="preserve"> как ведёт её Абсолютный Огонь. А  </w:t>
      </w:r>
      <w:r w:rsidRPr="003229F9">
        <w:rPr>
          <w:rFonts w:ascii="Times New Roman" w:hAnsi="Times New Roman"/>
          <w:bCs/>
          <w:sz w:val="24"/>
          <w:szCs w:val="24"/>
        </w:rPr>
        <w:t xml:space="preserve">Абсолют </w:t>
      </w:r>
      <w:r>
        <w:rPr>
          <w:rFonts w:ascii="Times New Roman" w:hAnsi="Times New Roman"/>
          <w:bCs/>
          <w:sz w:val="24"/>
          <w:szCs w:val="24"/>
        </w:rPr>
        <w:t>–</w:t>
      </w:r>
      <w:r w:rsidRPr="003229F9">
        <w:rPr>
          <w:rFonts w:ascii="Times New Roman" w:hAnsi="Times New Roman"/>
          <w:bCs/>
          <w:sz w:val="24"/>
          <w:szCs w:val="24"/>
        </w:rPr>
        <w:t xml:space="preserve"> это полнота разных характеристик материи, развёрнутых изначально</w:t>
      </w:r>
      <w:proofErr w:type="gramStart"/>
      <w:r w:rsidRPr="003229F9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3229F9">
        <w:rPr>
          <w:rFonts w:ascii="Times New Roman" w:hAnsi="Times New Roman"/>
          <w:bCs/>
          <w:sz w:val="24"/>
          <w:szCs w:val="24"/>
        </w:rPr>
        <w:t>амим Отцом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2182A" w:rsidRPr="003229F9" w:rsidRDefault="0002182A" w:rsidP="0002182A">
      <w:pPr>
        <w:pStyle w:val="Heading21"/>
        <w:spacing w:before="0"/>
        <w:ind w:firstLine="709"/>
        <w:jc w:val="left"/>
        <w:rPr>
          <w:b w:val="0"/>
        </w:rPr>
      </w:pPr>
      <w:bookmarkStart w:id="0" w:name="_Toc57"/>
      <w:r w:rsidRPr="003229F9">
        <w:rPr>
          <w:b w:val="0"/>
        </w:rPr>
        <w:t>Управляющий «ключ» 4-1. Форма проверяется Временем</w:t>
      </w:r>
      <w:bookmarkEnd w:id="0"/>
      <w:r>
        <w:rPr>
          <w:b w:val="0"/>
        </w:rPr>
        <w:t>,</w:t>
      </w:r>
      <w:r w:rsidRPr="003229F9">
        <w:rPr>
          <w:b w:val="0"/>
        </w:rPr>
        <w:t xml:space="preserve"> и управление Временем минимально начинается с Формы, с формирования новых Условий для Времени, с формирования какого-то нового течения этого Времени.</w:t>
      </w:r>
      <w:bookmarkStart w:id="1" w:name="_Toc58"/>
    </w:p>
    <w:p w:rsidR="0002182A" w:rsidRPr="003229F9" w:rsidRDefault="0002182A" w:rsidP="0002182A">
      <w:pPr>
        <w:pStyle w:val="Heading21"/>
        <w:spacing w:before="0"/>
        <w:ind w:firstLine="709"/>
        <w:jc w:val="left"/>
        <w:rPr>
          <w:b w:val="0"/>
        </w:rPr>
      </w:pPr>
      <w:r w:rsidRPr="003229F9">
        <w:rPr>
          <w:b w:val="0"/>
        </w:rPr>
        <w:t>Форма – это производная Духа. Управляющий «ключ» 4-1</w:t>
      </w:r>
      <w:bookmarkEnd w:id="1"/>
      <w:r>
        <w:rPr>
          <w:b w:val="0"/>
        </w:rPr>
        <w:t>.</w:t>
      </w:r>
    </w:p>
    <w:p w:rsidR="0002182A" w:rsidRDefault="0002182A" w:rsidP="0002182A">
      <w:pPr>
        <w:spacing w:after="0" w:line="240" w:lineRule="auto"/>
        <w:ind w:firstLine="709"/>
        <w:rPr>
          <w:lang w:eastAsia="ru-RU"/>
        </w:rPr>
      </w:pPr>
      <w:r>
        <w:rPr>
          <w:lang w:eastAsia="ru-RU"/>
        </w:rPr>
        <w:t xml:space="preserve">                          </w:t>
      </w:r>
    </w:p>
    <w:p w:rsidR="0002182A" w:rsidRPr="00084D20" w:rsidRDefault="0002182A" w:rsidP="0002182A">
      <w:pPr>
        <w:rPr>
          <w:rFonts w:ascii="Times New Roman" w:hAnsi="Times New Roman"/>
          <w:sz w:val="24"/>
          <w:szCs w:val="24"/>
          <w:lang w:eastAsia="ru-RU"/>
        </w:rPr>
      </w:pPr>
      <w:r w:rsidRPr="00084D2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Москва. 27.02.25г</w:t>
      </w:r>
    </w:p>
    <w:p w:rsidR="0002182A" w:rsidRPr="00661810" w:rsidRDefault="0002182A" w:rsidP="0002182A">
      <w:pPr>
        <w:rPr>
          <w:lang w:eastAsia="ru-RU"/>
        </w:rPr>
      </w:pPr>
    </w:p>
    <w:p w:rsidR="0002182A" w:rsidRDefault="0002182A" w:rsidP="0002182A"/>
    <w:p w:rsidR="0002182A" w:rsidRDefault="0002182A"/>
    <w:sectPr w:rsidR="0002182A" w:rsidSect="0028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02182A"/>
    <w:rsid w:val="0002182A"/>
    <w:rsid w:val="0028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02182A"/>
    <w:pPr>
      <w:spacing w:after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Heading21">
    <w:name w:val="Heading 21"/>
    <w:basedOn w:val="a"/>
    <w:next w:val="a"/>
    <w:link w:val="Heading2Char"/>
    <w:uiPriority w:val="99"/>
    <w:rsid w:val="0002182A"/>
    <w:pPr>
      <w:keepNext/>
      <w:keepLines/>
      <w:spacing w:before="200" w:after="0" w:line="240" w:lineRule="auto"/>
      <w:ind w:firstLine="567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Heading2Char">
    <w:name w:val="Heading 2 Char"/>
    <w:link w:val="Heading21"/>
    <w:uiPriority w:val="99"/>
    <w:locked/>
    <w:rsid w:val="000218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2025-02-27T13:56:00Z</dcterms:created>
  <dcterms:modified xsi:type="dcterms:W3CDTF">2025-02-27T13:57:00Z</dcterms:modified>
</cp:coreProperties>
</file>